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BF" w:rsidRPr="00007AAF" w:rsidRDefault="00E722BF" w:rsidP="0000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AF">
        <w:rPr>
          <w:rFonts w:ascii="Times New Roman" w:hAnsi="Times New Roman" w:cs="Times New Roman"/>
          <w:b/>
          <w:sz w:val="28"/>
          <w:szCs w:val="28"/>
        </w:rPr>
        <w:t>Урок</w:t>
      </w:r>
      <w:r w:rsidRPr="00007AAF">
        <w:rPr>
          <w:rFonts w:ascii="Times New Roman" w:hAnsi="Times New Roman" w:cs="Times New Roman"/>
          <w:b/>
          <w:sz w:val="28"/>
          <w:szCs w:val="28"/>
        </w:rPr>
        <w:t xml:space="preserve"> «Интернет-безопасность»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07AAF">
        <w:rPr>
          <w:rFonts w:ascii="Times New Roman" w:hAnsi="Times New Roman" w:cs="Times New Roman"/>
          <w:sz w:val="28"/>
          <w:szCs w:val="28"/>
        </w:rPr>
        <w:t xml:space="preserve"> целесообразно познакомить обучающихся с международными стандартами в области информационной безопасности детей, которые отражены в российском законодательстве: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№ 436-ФЗ «О защите детей от информации, причиняющей вред их здоровью и развитию» (Закон определяет информационную безопасность детей как состояние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защищѐнности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развитию.);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AAF">
        <w:rPr>
          <w:rFonts w:ascii="Times New Roman" w:hAnsi="Times New Roman" w:cs="Times New Roman"/>
          <w:sz w:val="28"/>
          <w:szCs w:val="28"/>
        </w:rPr>
        <w:t xml:space="preserve">- 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развитию», (направленный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10 способной развить в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ребѐнке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порочные наклонности, сформировать у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реб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искажѐнную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картину мира и неправильные жизненные установки.) </w:t>
      </w:r>
      <w:proofErr w:type="gramEnd"/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>Важно ознакомить обучающихся с адресами помощи в случае интерне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 xml:space="preserve"> угрозы и интернет-насилия, номером всероссийского детского телефона доверия (8-800-2500015).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Возможны следующие формы проведения урока: урок - пресс- конференция, урок-викторина, урок-соревнование, урок-презентация проектов, урок-практикум, урок-встреча с системными администраторами и т.д.</w:t>
      </w:r>
      <w:proofErr w:type="gramEnd"/>
    </w:p>
    <w:p w:rsidR="00E722BF" w:rsidRPr="00007AAF" w:rsidRDefault="00E722BF" w:rsidP="00007A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AF">
        <w:rPr>
          <w:rFonts w:ascii="Times New Roman" w:hAnsi="Times New Roman" w:cs="Times New Roman"/>
          <w:b/>
          <w:sz w:val="28"/>
          <w:szCs w:val="28"/>
        </w:rPr>
        <w:t xml:space="preserve"> Полезные ссылки: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1) http://www.microsoft.com/eesti/haridus/veebivend/koomiksid/rus/ryhma_ro oma.html - </w:t>
      </w:r>
      <w:proofErr w:type="spellStart"/>
      <w:proofErr w:type="gramStart"/>
      <w:r w:rsidRPr="00007AAF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>ѐжная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история с элементами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2) http://content-filtering.ru/aboutus - информационно-аналитический ресурс «Ваш личный Интернет»;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3) www.icensor.ru – Интернет-фильтр.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В качестве примера для учащихся 5-7 классов предлагается урок - беседа «10 правил безопасности в интернете».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lastRenderedPageBreak/>
        <w:t xml:space="preserve">В начале урока учащимся рекомендуется показать видео, где объясняются основные правила безопасности в интернете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007AAF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http://www.youtube.com/watch?v=wVDsCpYSpeo</w:t>
        </w:r>
      </w:hyperlink>
      <w:r w:rsidRPr="0000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Каждый современный человек, ежедневно проводит время в интернете. Но интернет — это не только источник информации и возможность общаться на расстояние, но и угроза компьютерной безопасности. Вы можете скачать из сети компьютерный вирус, Вашу учетную запись или адрес электронной почты, 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 xml:space="preserve"> взломает злоумышленник. </w:t>
      </w:r>
    </w:p>
    <w:p w:rsidR="00E722BF" w:rsidRPr="00007AAF" w:rsidRDefault="00E722BF" w:rsidP="0000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Правила безопасности в интернете. </w:t>
      </w:r>
    </w:p>
    <w:p w:rsidR="00E722BF" w:rsidRPr="00007AAF" w:rsidRDefault="00E722BF" w:rsidP="00007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Используйте надежный пароль. 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 чтобы получить надежный пароль.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b/>
          <w:sz w:val="28"/>
          <w:szCs w:val="28"/>
        </w:rPr>
        <w:t>Генератор паролей</w:t>
      </w:r>
      <w:r w:rsidRPr="00007AAF">
        <w:rPr>
          <w:rFonts w:ascii="Times New Roman" w:hAnsi="Times New Roman" w:cs="Times New Roman"/>
          <w:sz w:val="28"/>
          <w:szCs w:val="28"/>
        </w:rPr>
        <w:t xml:space="preserve"> создается, чтобы помочь вам с придумыванием устойчивых к взлому и легко запоминающихся паролей.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Часто бывает: вы зарегистрировались где-нибудь, а там просят: «введите пароль». В спешке приходится вводить что-нибудь типа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qwerty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или 11 12345. Последствия могут быть фатальными для вашего аккаунта: при попытке взлома такие пароли проверяются в первую очередь. Чтобы этого не происходило, надо создавать сложный пароль, желательно состоящий из букв разного регистра и содержащий цифры и другие символы. Для создания таких паролей существуют специальные программы. Но, на наш взгляд, гораздо легче набрать наш адрес и просто выбрать понравившийся пароль.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AF">
        <w:rPr>
          <w:rFonts w:ascii="Times New Roman" w:hAnsi="Times New Roman" w:cs="Times New Roman"/>
          <w:b/>
          <w:sz w:val="28"/>
          <w:szCs w:val="28"/>
        </w:rPr>
        <w:t xml:space="preserve">Советы: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- Выбирайте пароль 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 xml:space="preserve">, состоящий из символов разного регистра, с цифрами и для абсолютной надёжности - знаками препинания.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>- Не используйте пароль, связанный с теми данными, которые могут быть о вас известны, например, ваше имя или дату рождения.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 - Пароли, которые вы 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видите на экране создаются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 xml:space="preserve"> в реальном времени на вашем компьютере, поэтому исключена возможность перехвата пароля по сети. Разные посетители сайта видят разные пароли. Если вы зайдете на сайт второй раз, пароли будут другими.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lastRenderedPageBreak/>
        <w:t>- Вы можете выбрать пункт меню браузера "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Файл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|С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>охранить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как...", чтобы пользоваться генератором паролей в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оффлайне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>.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 - Генератор паролей полностью прозрачен: скачайте файл passwd.js, чтобы увидеть, как создается пароль, и убедиться в абсолютной надежности.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Источник- </w:t>
      </w:r>
      <w:hyperlink r:id="rId7" w:history="1">
        <w:r w:rsidRPr="00007AAF">
          <w:rPr>
            <w:rStyle w:val="a3"/>
            <w:rFonts w:ascii="Times New Roman" w:hAnsi="Times New Roman" w:cs="Times New Roman"/>
            <w:sz w:val="28"/>
            <w:szCs w:val="28"/>
          </w:rPr>
          <w:t>http://genpas.narod.ru/</w:t>
        </w:r>
      </w:hyperlink>
      <w:r w:rsidRPr="00007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2) Заходите в интернет с компьютера, на котором установлен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фаервол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 или антивирус с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фаерволом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. Это в разы уменьшит вероятность поймать вирус или зайти на вредоносный сайт.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3) 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4) 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5) Скачивайте программы либо с официальных сайтов разработчиков. Не скачивайте программы с подозрительных сайтов или с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файлообменников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>. Так Вы уменьшите риск ск</w:t>
      </w:r>
      <w:r w:rsidRPr="00007AAF">
        <w:rPr>
          <w:rFonts w:ascii="Times New Roman" w:hAnsi="Times New Roman" w:cs="Times New Roman"/>
          <w:sz w:val="28"/>
          <w:szCs w:val="28"/>
        </w:rPr>
        <w:t xml:space="preserve">ачать вирус вместо программы.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 6) 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7) 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8) Не открывайте письма от неизвестных Вам пользователей (адресов). Или письма с оповещением о выигрыше в лотереи, в которой Вы просто не участвовали.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9) Не нажимайте на вплывающие окна, в которых написано, что Ваша учетная запись в социальной сети заблокирована. Это проделки </w:t>
      </w:r>
      <w:r w:rsidRPr="00007AAF">
        <w:rPr>
          <w:rFonts w:ascii="Times New Roman" w:hAnsi="Times New Roman" w:cs="Times New Roman"/>
          <w:sz w:val="28"/>
          <w:szCs w:val="28"/>
        </w:rPr>
        <w:lastRenderedPageBreak/>
        <w:t xml:space="preserve">злоумышленников! Если Вас вдруг заблокируют, Вы узнаете об этом, зайдя в эту социальную сеть, или администрация отправит Вам электронное письмо.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Периодическим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 xml:space="preserve"> меняйте пароли на самых важных сайтах. Так Вы уменьшите ри</w:t>
      </w:r>
      <w:proofErr w:type="gramStart"/>
      <w:r w:rsidRPr="00007AAF">
        <w:rPr>
          <w:rFonts w:ascii="Times New Roman" w:hAnsi="Times New Roman" w:cs="Times New Roman"/>
          <w:sz w:val="28"/>
          <w:szCs w:val="28"/>
        </w:rPr>
        <w:t>ск взл</w:t>
      </w:r>
      <w:proofErr w:type="gramEnd"/>
      <w:r w:rsidRPr="00007AAF">
        <w:rPr>
          <w:rFonts w:ascii="Times New Roman" w:hAnsi="Times New Roman" w:cs="Times New Roman"/>
          <w:sz w:val="28"/>
          <w:szCs w:val="28"/>
        </w:rPr>
        <w:t xml:space="preserve">ома вашего пароля. </w:t>
      </w:r>
    </w:p>
    <w:p w:rsidR="00E722BF" w:rsidRPr="00007AAF" w:rsidRDefault="00E722BF" w:rsidP="00007A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 сайте </w:t>
      </w:r>
      <w:r w:rsidRPr="00007AAF">
        <w:rPr>
          <w:rFonts w:ascii="Times New Roman" w:hAnsi="Times New Roman" w:cs="Times New Roman"/>
          <w:b/>
          <w:sz w:val="28"/>
          <w:szCs w:val="28"/>
        </w:rPr>
        <w:t>Варианты работы с этой информацией.</w:t>
      </w:r>
    </w:p>
    <w:p w:rsidR="00E722BF" w:rsidRPr="00007AAF" w:rsidRDefault="00E722BF" w:rsidP="00007A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AF">
        <w:rPr>
          <w:rFonts w:ascii="Times New Roman" w:hAnsi="Times New Roman" w:cs="Times New Roman"/>
          <w:b/>
          <w:sz w:val="28"/>
          <w:szCs w:val="28"/>
        </w:rPr>
        <w:t xml:space="preserve">Обсуждение и дополнение основных 10 правил. </w:t>
      </w: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>Учащимся предлагается обсудить и дополнить эти основные правила с учетом уже имеющегося у них опыта работы в интернете.</w:t>
      </w:r>
    </w:p>
    <w:p w:rsidR="00E722BF" w:rsidRPr="00007AAF" w:rsidRDefault="00E722BF" w:rsidP="00007AA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AAF">
        <w:rPr>
          <w:rFonts w:ascii="Times New Roman" w:hAnsi="Times New Roman" w:cs="Times New Roman"/>
          <w:b/>
          <w:sz w:val="28"/>
          <w:szCs w:val="28"/>
        </w:rPr>
        <w:t xml:space="preserve"> 2. Рисуем </w:t>
      </w:r>
      <w:proofErr w:type="spellStart"/>
      <w:r w:rsidRPr="00007AAF">
        <w:rPr>
          <w:rFonts w:ascii="Times New Roman" w:hAnsi="Times New Roman" w:cs="Times New Roman"/>
          <w:b/>
          <w:sz w:val="28"/>
          <w:szCs w:val="28"/>
        </w:rPr>
        <w:t>инфографику</w:t>
      </w:r>
      <w:proofErr w:type="spellEnd"/>
      <w:r w:rsidRPr="00007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Учащимся предлагается нарисовать плакат в стиле современной </w:t>
      </w:r>
      <w:proofErr w:type="spellStart"/>
      <w:r w:rsidRPr="00007AAF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07AAF">
        <w:rPr>
          <w:rFonts w:ascii="Times New Roman" w:hAnsi="Times New Roman" w:cs="Times New Roman"/>
          <w:sz w:val="28"/>
          <w:szCs w:val="28"/>
        </w:rPr>
        <w:t xml:space="preserve">, где размещаются основные правила </w:t>
      </w:r>
      <w:r w:rsidRPr="00007AAF">
        <w:rPr>
          <w:rFonts w:ascii="Times New Roman" w:hAnsi="Times New Roman" w:cs="Times New Roman"/>
          <w:sz w:val="28"/>
          <w:szCs w:val="28"/>
        </w:rPr>
        <w:t xml:space="preserve">безопасной работы в интернет. </w:t>
      </w:r>
    </w:p>
    <w:p w:rsidR="00007AAF" w:rsidRPr="00007AAF" w:rsidRDefault="00007AA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BD045" wp14:editId="4991D356">
            <wp:extent cx="4935124" cy="3005594"/>
            <wp:effectExtent l="0" t="0" r="0" b="4445"/>
            <wp:docPr id="1" name="Рисунок 1" descr="C:\Users\Наташа\Desktop\1353478435_pravila_intern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1353478435_pravila_interne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81" cy="300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22BF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F572E" w:rsidRPr="00007AAF" w:rsidRDefault="00E722BF" w:rsidP="00007AA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07AAF">
        <w:rPr>
          <w:rFonts w:ascii="Times New Roman" w:hAnsi="Times New Roman" w:cs="Times New Roman"/>
          <w:sz w:val="28"/>
          <w:szCs w:val="28"/>
        </w:rPr>
        <w:t xml:space="preserve"> http://www.ligainternet.ru/encyclopedia-of-security/article.php?id=464</w:t>
      </w:r>
      <w:bookmarkStart w:id="0" w:name="_GoBack"/>
      <w:bookmarkEnd w:id="0"/>
    </w:p>
    <w:sectPr w:rsidR="003F572E" w:rsidRPr="0000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9BF"/>
    <w:multiLevelType w:val="hybridMultilevel"/>
    <w:tmpl w:val="B60EE718"/>
    <w:lvl w:ilvl="0" w:tplc="DCFE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236B1"/>
    <w:multiLevelType w:val="hybridMultilevel"/>
    <w:tmpl w:val="FD426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D"/>
    <w:rsid w:val="00007AAF"/>
    <w:rsid w:val="003F572E"/>
    <w:rsid w:val="00AE357D"/>
    <w:rsid w:val="00E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2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22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2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22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genpas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wVDsCpYSp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2015-10-25T10:30:00Z</dcterms:created>
  <dcterms:modified xsi:type="dcterms:W3CDTF">2015-10-25T10:50:00Z</dcterms:modified>
</cp:coreProperties>
</file>