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36" w:rsidRPr="009C6E36" w:rsidRDefault="009C6E36" w:rsidP="009C6E36">
      <w:pPr>
        <w:jc w:val="center"/>
      </w:pPr>
      <w:r w:rsidRPr="009C6E36">
        <w:t xml:space="preserve">                                                                                   Утверждено</w:t>
      </w:r>
    </w:p>
    <w:p w:rsidR="009C6E36" w:rsidRPr="009C6E36" w:rsidRDefault="009C6E36" w:rsidP="009C6E36">
      <w:pPr>
        <w:jc w:val="center"/>
      </w:pPr>
      <w:r w:rsidRPr="009C6E36">
        <w:t xml:space="preserve">                                                                                   Приказ   №  от                      2015года</w:t>
      </w:r>
    </w:p>
    <w:p w:rsidR="009C6E36" w:rsidRPr="009C6E36" w:rsidRDefault="009C6E36" w:rsidP="009C6E36">
      <w:pPr>
        <w:jc w:val="center"/>
      </w:pPr>
      <w:r w:rsidRPr="009C6E36">
        <w:t xml:space="preserve">                                                                                Директор школы                </w:t>
      </w:r>
      <w:r w:rsidR="00D566D2">
        <w:t xml:space="preserve">                   </w:t>
      </w:r>
      <w:proofErr w:type="spellStart"/>
      <w:r w:rsidR="00D566D2">
        <w:t>Н.А.Кучин</w:t>
      </w:r>
      <w:proofErr w:type="spellEnd"/>
    </w:p>
    <w:p w:rsidR="009C6E36" w:rsidRDefault="009C6E36" w:rsidP="009C6E36">
      <w:pPr>
        <w:jc w:val="center"/>
        <w:rPr>
          <w:b/>
        </w:rPr>
      </w:pPr>
    </w:p>
    <w:p w:rsidR="009C6E36" w:rsidRDefault="009C6E36" w:rsidP="009C6E36">
      <w:pPr>
        <w:jc w:val="center"/>
        <w:rPr>
          <w:b/>
        </w:rPr>
      </w:pPr>
    </w:p>
    <w:p w:rsidR="009C6E36" w:rsidRDefault="009C6E36" w:rsidP="009C6E36">
      <w:pPr>
        <w:jc w:val="center"/>
        <w:rPr>
          <w:b/>
        </w:rPr>
      </w:pPr>
    </w:p>
    <w:p w:rsidR="009C6E36" w:rsidRPr="00AC7E7C" w:rsidRDefault="009C6E36" w:rsidP="009C6E36">
      <w:pPr>
        <w:jc w:val="center"/>
        <w:rPr>
          <w:b/>
          <w:sz w:val="24"/>
          <w:szCs w:val="24"/>
        </w:rPr>
      </w:pPr>
      <w:r w:rsidRPr="00AC7E7C">
        <w:rPr>
          <w:b/>
          <w:sz w:val="24"/>
          <w:szCs w:val="24"/>
        </w:rPr>
        <w:t>ПОЛОЖЕНИЕ</w:t>
      </w:r>
    </w:p>
    <w:p w:rsidR="009C6E36" w:rsidRPr="00AC7E7C" w:rsidRDefault="009C6E36" w:rsidP="009C6E36">
      <w:pPr>
        <w:jc w:val="center"/>
        <w:rPr>
          <w:b/>
          <w:sz w:val="28"/>
          <w:szCs w:val="28"/>
        </w:rPr>
      </w:pPr>
      <w:r w:rsidRPr="00AC7E7C">
        <w:rPr>
          <w:b/>
          <w:sz w:val="28"/>
          <w:szCs w:val="28"/>
        </w:rPr>
        <w:t xml:space="preserve">о системе оценок, форме, порядке и периодичности текущей, промежуточной и итоговой аттестации обучающихся 5-9 классов </w:t>
      </w:r>
      <w:r w:rsidR="00D87C92">
        <w:rPr>
          <w:b/>
          <w:sz w:val="28"/>
          <w:szCs w:val="28"/>
        </w:rPr>
        <w:t xml:space="preserve">                      </w:t>
      </w:r>
      <w:r w:rsidRPr="00AC7E7C">
        <w:rPr>
          <w:b/>
          <w:sz w:val="28"/>
          <w:szCs w:val="28"/>
        </w:rPr>
        <w:t xml:space="preserve"> МКОУ </w:t>
      </w:r>
      <w:r w:rsidR="00D87C92">
        <w:rPr>
          <w:b/>
          <w:sz w:val="28"/>
          <w:szCs w:val="28"/>
        </w:rPr>
        <w:t xml:space="preserve"> </w:t>
      </w:r>
      <w:r w:rsidR="00D566D2">
        <w:rPr>
          <w:b/>
          <w:sz w:val="28"/>
          <w:szCs w:val="28"/>
        </w:rPr>
        <w:t>« Казьмадемьяновская О</w:t>
      </w:r>
      <w:r w:rsidRPr="00AC7E7C">
        <w:rPr>
          <w:b/>
          <w:sz w:val="28"/>
          <w:szCs w:val="28"/>
        </w:rPr>
        <w:t>ОШ»</w:t>
      </w:r>
    </w:p>
    <w:p w:rsidR="009C6E36" w:rsidRPr="009C6E36" w:rsidRDefault="009C6E36">
      <w:pPr>
        <w:rPr>
          <w:b/>
        </w:rPr>
      </w:pPr>
      <w:r>
        <w:t xml:space="preserve"> </w:t>
      </w:r>
      <w:r w:rsidRPr="009C6E36">
        <w:rPr>
          <w:b/>
        </w:rPr>
        <w:t>1. ОБЩИЕ ПОЛОЖЕНИЯ</w:t>
      </w:r>
    </w:p>
    <w:p w:rsidR="009C6E36" w:rsidRDefault="009C6E36">
      <w:r>
        <w:t xml:space="preserve"> 1.1. Настоящее Положение разработано в соответствии с Законом РФ «Об образовании» №273-ФЗ, ФГОС ООО второго поколения, Уставом</w:t>
      </w:r>
      <w:r w:rsidR="00D87C92">
        <w:t xml:space="preserve">  </w:t>
      </w:r>
      <w:r>
        <w:t xml:space="preserve">школы и определяет организационную структуру, порядок работы и порядок управления процессом оценивания результатов обучения, развития личностных, предметных и </w:t>
      </w:r>
      <w:proofErr w:type="spellStart"/>
      <w:r>
        <w:t>метапредметных</w:t>
      </w:r>
      <w:proofErr w:type="spellEnd"/>
      <w:r>
        <w:t xml:space="preserve"> знаний и умений, регламентирует систему оценок в системе ученик-учитель, содержание и порядок промежуточной аттестации обучающихся гимназии, их перевод по итогам года в следующий класс.</w:t>
      </w:r>
    </w:p>
    <w:p w:rsidR="009C6E36" w:rsidRDefault="009C6E36">
      <w:r>
        <w:t xml:space="preserve"> 1.2. Введение данного положения направлено на достижение следующих целей</w:t>
      </w:r>
    </w:p>
    <w:p w:rsidR="009C6E36" w:rsidRDefault="009C6E36">
      <w:r>
        <w:t xml:space="preserve">: − Обеспечение в школе объективной  оценки знаний, умений каждого учащегося в соответствии с требованиями федерального государственного образовательного стандарта по учебному плану. </w:t>
      </w:r>
    </w:p>
    <w:p w:rsidR="009C6E36" w:rsidRDefault="009C6E36">
      <w:r>
        <w:t>− Реализация гуманистического подхода в обучении учащихся.</w:t>
      </w:r>
    </w:p>
    <w:p w:rsidR="009C6E36" w:rsidRDefault="009C6E36">
      <w:r>
        <w:t xml:space="preserve"> − Формирование у учащихся оценочной самостоятельности</w:t>
      </w:r>
    </w:p>
    <w:p w:rsidR="009C6E36" w:rsidRDefault="009C6E36">
      <w:r>
        <w:t xml:space="preserve"> − Повышение учебной мотивации и учебной самостоятельности</w:t>
      </w:r>
    </w:p>
    <w:p w:rsidR="009C6E36" w:rsidRDefault="009C6E36">
      <w:r>
        <w:t xml:space="preserve"> − Повышение качества знаний учащихся</w:t>
      </w:r>
    </w:p>
    <w:p w:rsidR="009C6E36" w:rsidRDefault="009C6E36">
      <w:r>
        <w:t xml:space="preserve"> − Повышение объективности оценки знаний и умений учащихся.</w:t>
      </w:r>
    </w:p>
    <w:p w:rsidR="009C6E36" w:rsidRDefault="009C6E36">
      <w:r>
        <w:t xml:space="preserve"> − Системное отслеживание развития </w:t>
      </w:r>
      <w:r w:rsidR="00D566D2">
        <w:t xml:space="preserve">личностных, предметных и </w:t>
      </w:r>
      <w:proofErr w:type="spellStart"/>
      <w:r w:rsidR="00D566D2">
        <w:t>метапр</w:t>
      </w:r>
      <w:bookmarkStart w:id="0" w:name="_GoBack"/>
      <w:bookmarkEnd w:id="0"/>
      <w:r>
        <w:t>едметных</w:t>
      </w:r>
      <w:proofErr w:type="spellEnd"/>
      <w:r>
        <w:t xml:space="preserve"> знаний и умений учащихся.</w:t>
      </w:r>
    </w:p>
    <w:p w:rsidR="009C6E36" w:rsidRDefault="009C6E36">
      <w:r>
        <w:t xml:space="preserve"> − Повышение ответственности учащихся за качество приобретаемого ими образования.</w:t>
      </w:r>
    </w:p>
    <w:p w:rsidR="009C6E36" w:rsidRDefault="009C6E36">
      <w:r>
        <w:t xml:space="preserve"> − Индивидуализация учебного процесса.</w:t>
      </w:r>
    </w:p>
    <w:p w:rsidR="009C6E36" w:rsidRDefault="009C6E36">
      <w:r w:rsidRPr="009C6E36">
        <w:rPr>
          <w:b/>
        </w:rPr>
        <w:t xml:space="preserve"> 2. СИСТЕМА ОЦЕНОК</w:t>
      </w:r>
      <w:r>
        <w:t>.</w:t>
      </w:r>
    </w:p>
    <w:p w:rsidR="009C6E36" w:rsidRDefault="009C6E36">
      <w:r>
        <w:t xml:space="preserve"> 2.1. Система </w:t>
      </w:r>
      <w:proofErr w:type="gramStart"/>
      <w:r>
        <w:t>оценки достижения результатов освоения образовательной программы основного общего образования</w:t>
      </w:r>
      <w:proofErr w:type="gramEnd"/>
      <w:r>
        <w:t xml:space="preserve"> в школе предполагает комплексный подход к оценке результатов </w:t>
      </w:r>
      <w:r>
        <w:lastRenderedPageBreak/>
        <w:t xml:space="preserve">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>
        <w:t>метапредметных</w:t>
      </w:r>
      <w:proofErr w:type="spellEnd"/>
      <w:r>
        <w:t xml:space="preserve"> и предметных. </w:t>
      </w:r>
    </w:p>
    <w:p w:rsidR="009C6E36" w:rsidRDefault="009C6E36">
      <w:r>
        <w:t>2.2. Содержанием оценки личностных результатов на ступени основного общего образования служит:</w:t>
      </w:r>
    </w:p>
    <w:p w:rsidR="009C6E36" w:rsidRDefault="009C6E36">
      <w:r>
        <w:t xml:space="preserve"> − </w:t>
      </w:r>
      <w:proofErr w:type="spellStart"/>
      <w:r>
        <w:t>сформированность</w:t>
      </w:r>
      <w:proofErr w:type="spellEnd"/>
      <w:r>
        <w:t xml:space="preserve"> внутренней позиции </w:t>
      </w:r>
      <w:proofErr w:type="gramStart"/>
      <w:r>
        <w:t>обучающегося</w:t>
      </w:r>
      <w:proofErr w:type="gramEnd"/>
      <w:r>
        <w:t>;</w:t>
      </w:r>
    </w:p>
    <w:p w:rsidR="009C6E36" w:rsidRDefault="009C6E36">
      <w:r>
        <w:t xml:space="preserve"> − </w:t>
      </w:r>
      <w:proofErr w:type="spellStart"/>
      <w:r>
        <w:t>сформированности</w:t>
      </w:r>
      <w:proofErr w:type="spellEnd"/>
      <w:r>
        <w:t xml:space="preserve"> основ гражданской идентичности; </w:t>
      </w:r>
    </w:p>
    <w:p w:rsidR="009C6E36" w:rsidRDefault="009C6E36">
      <w:r>
        <w:t xml:space="preserve">− </w:t>
      </w:r>
      <w:proofErr w:type="spellStart"/>
      <w:r>
        <w:t>сформированности</w:t>
      </w:r>
      <w:proofErr w:type="spellEnd"/>
      <w:r>
        <w:t xml:space="preserve"> самооценки, включая осознание своих возможностей в учении, способности адекватно судить о причинах своего успеха/неуспеха/ в учении; умение видеть свои достоинства и недостатки, уважать себя и верить в успех;</w:t>
      </w:r>
    </w:p>
    <w:p w:rsidR="009C6E36" w:rsidRDefault="009C6E36">
      <w:r>
        <w:t xml:space="preserve"> − </w:t>
      </w:r>
      <w:proofErr w:type="spellStart"/>
      <w:r>
        <w:t>сформированности</w:t>
      </w:r>
      <w:proofErr w:type="spellEnd"/>
      <w:r>
        <w:t xml:space="preserve"> мотивации учебной деятельности, мотивации достижения результата, стремления к совершенствованию своих способностей;</w:t>
      </w:r>
    </w:p>
    <w:p w:rsidR="009C6E36" w:rsidRDefault="009C6E36">
      <w:r>
        <w:t xml:space="preserve"> − знания моральных норм и </w:t>
      </w:r>
      <w:proofErr w:type="spellStart"/>
      <w:r>
        <w:t>сформированности</w:t>
      </w:r>
      <w:proofErr w:type="spellEnd"/>
      <w:r>
        <w:t xml:space="preserve"> морально-этических суждений, способности к оценке своих поступков и действий других людей с точки зрения соблюдения/нарушения/ моральной нормы.</w:t>
      </w:r>
    </w:p>
    <w:p w:rsidR="009C6E36" w:rsidRDefault="009C6E36">
      <w:r>
        <w:t xml:space="preserve"> Личностные результаты выпускников основной общей школы не подлежат итоговой оценке. Оценка личностных результатов образовательной деятельности осуществляется в ходе внешних </w:t>
      </w:r>
      <w:proofErr w:type="spellStart"/>
      <w:r>
        <w:t>неперсонифицированных</w:t>
      </w:r>
      <w:proofErr w:type="spellEnd"/>
      <w:r>
        <w:t xml:space="preserve"> мониторинговых исследований педагогом- психологом  школы. Она должна полностью отвечать этическим принципам охраны и защиты интересов ребёнка и конфиденциальности, проводится в форме, не представляющей угрозы личности, психологической безопасности и эмоциональному статусу учащегося. </w:t>
      </w:r>
    </w:p>
    <w:p w:rsidR="009C6E36" w:rsidRDefault="009C6E36">
      <w:r>
        <w:t xml:space="preserve">2.3. Оценка </w:t>
      </w:r>
      <w:proofErr w:type="spellStart"/>
      <w:r>
        <w:t>метапредметных</w:t>
      </w:r>
      <w:proofErr w:type="spellEnd"/>
      <w:r>
        <w:t xml:space="preserve">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действий. Достижение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счёт учебных предметов. 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результатов служит </w:t>
      </w:r>
      <w:proofErr w:type="spellStart"/>
      <w:r>
        <w:t>сформированность</w:t>
      </w:r>
      <w:proofErr w:type="spellEnd"/>
      <w:r>
        <w:t xml:space="preserve"> у </w:t>
      </w:r>
      <w:proofErr w:type="gramStart"/>
      <w:r>
        <w:t>обучающегося</w:t>
      </w:r>
      <w:proofErr w:type="gramEnd"/>
      <w:r>
        <w:t xml:space="preserve"> регулятивных, коммуникативных и познавательных универсальных действий, направленных на анализ и управление своей познавательной деятельностью</w:t>
      </w:r>
      <w:r w:rsidR="00AC7E7C">
        <w:t xml:space="preserve">. </w:t>
      </w:r>
      <w:r>
        <w:t xml:space="preserve"> Оценка </w:t>
      </w:r>
      <w:proofErr w:type="spellStart"/>
      <w:r>
        <w:t>метапредметных</w:t>
      </w:r>
      <w:proofErr w:type="spellEnd"/>
      <w:r>
        <w:t xml:space="preserve"> результатов может проводиться в ходе различных процедур: итоговых контрольных работ по предметам, комплексных работ на </w:t>
      </w:r>
      <w:proofErr w:type="spellStart"/>
      <w:r>
        <w:t>межпредметной</w:t>
      </w:r>
      <w:proofErr w:type="spellEnd"/>
      <w:r>
        <w:t xml:space="preserve"> основе, тематических контрольных работ.</w:t>
      </w:r>
    </w:p>
    <w:p w:rsidR="009C6E36" w:rsidRDefault="009C6E36">
      <w:r>
        <w:t xml:space="preserve"> 2.4. Оценка предметных результатов представляет собой оценку достижения обучающимся планируемых результатов по отдельным предметам. 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 основной школы. Предметные результаты содержат систему предметных знаний и предметных действий. В системе предметных знаний выделяются опорные знания: знания, усвоение которых принципиально необходимо для текущего и последующего успешного обучения и знания, дополняющие, расширяющие или углубляющие опорную систему знаний, а также служащие для последующего изучения учебных предметов. Объектом оценки предметных результатов служит в полном соответствии с требованиями ФГОС ООО способность обучающихся решать учебно-познавательные, учебно-практические задачи, в том числе на основе </w:t>
      </w:r>
      <w:proofErr w:type="spellStart"/>
      <w:r>
        <w:t>метапредметных</w:t>
      </w:r>
      <w:proofErr w:type="spellEnd"/>
      <w:r>
        <w:t xml:space="preserve"> действий. Оценка достижения этих </w:t>
      </w:r>
      <w:r>
        <w:lastRenderedPageBreak/>
        <w:t xml:space="preserve">предметных результатов ведётся в ходе текущего и промежуточного оценивания по результатам тематического контроля в полугодии, по итогам полугодия, итоговых контрольных работ. Итоговая отметка обучающихся определяется с учётом их стартового уровня и динамики образовательных достижений по полугодиям. Система оценки предусматривает уровневый подход к представлению планируемых результатов. Согласно этому подходу за точку отсчёта принимается не «идеальный образец», а необходимый для продолжения образования и реально достигаемый большинством учащихся опорный уровень образовательных достижений по предмету. Оценка индивидуальных образовательных достижений учащегося ведётся «методом сложения», при котором фиксируется достижение опорного уровня и его превышение. Это позволит поощрять продвижения учащихся, выстраивать индивидуальные траектории движения с учётом зоны ближайшего развития. </w:t>
      </w:r>
      <w:proofErr w:type="gramStart"/>
      <w:r>
        <w:t>В процессе оценки используются разнообразные методы и формы, взаимно дополняющие друг друга: письменные работы, проекты, практические работы, творческие работы, самоанализ и самооценка, наблюдения и др. Оценка динамики образовательных достижений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учащегося.</w:t>
      </w:r>
      <w:proofErr w:type="gramEnd"/>
    </w:p>
    <w:p w:rsidR="009C6E36" w:rsidRDefault="009C6E36">
      <w:r>
        <w:t>2.5. Одним из наиболее адекватных инструментов для оценки динамики образовательных достижений учаще</w:t>
      </w:r>
      <w:r w:rsidR="00AC7E7C">
        <w:t>гося может служить его портфолио</w:t>
      </w:r>
      <w:r>
        <w:t>.</w:t>
      </w:r>
      <w:r w:rsidR="00AC7E7C">
        <w:t xml:space="preserve"> </w:t>
      </w:r>
      <w:r>
        <w:t xml:space="preserve"> Портфолио – это специально организованная подборка работ, которые демонстрируют усилия, прогресс и достижения обучающегося в различных областях деятельности в соответствии с Положением о портфолио учащегося. По результатам оценки, которая </w:t>
      </w:r>
      <w:proofErr w:type="gramStart"/>
      <w:r>
        <w:t>формируется</w:t>
      </w:r>
      <w:r w:rsidR="00AC7E7C">
        <w:t xml:space="preserve"> </w:t>
      </w:r>
      <w:r>
        <w:t xml:space="preserve"> на основе материалов портфолио делаются</w:t>
      </w:r>
      <w:proofErr w:type="gramEnd"/>
      <w:r>
        <w:t xml:space="preserve"> выводы о:</w:t>
      </w:r>
    </w:p>
    <w:p w:rsidR="009C6E36" w:rsidRDefault="009C6E36">
      <w:r>
        <w:t xml:space="preserve"> 1) </w:t>
      </w:r>
      <w:proofErr w:type="spellStart"/>
      <w:r>
        <w:t>сформированности</w:t>
      </w:r>
      <w:proofErr w:type="spellEnd"/>
      <w: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профильной школе; </w:t>
      </w:r>
    </w:p>
    <w:p w:rsidR="009C6E36" w:rsidRDefault="009C6E36">
      <w:r>
        <w:t xml:space="preserve">2) </w:t>
      </w:r>
      <w:proofErr w:type="spellStart"/>
      <w:r>
        <w:t>сформированности</w:t>
      </w:r>
      <w:proofErr w:type="spellEnd"/>
      <w:r>
        <w:t xml:space="preserve"> основ умения учиться, понимаемой как способности к самоорганизации с целью постановки и решения учебно-познавательных и учебн</w:t>
      </w:r>
      <w:proofErr w:type="gramStart"/>
      <w:r>
        <w:t>о-</w:t>
      </w:r>
      <w:proofErr w:type="gramEnd"/>
      <w:r>
        <w:t xml:space="preserve"> практических задач; </w:t>
      </w:r>
    </w:p>
    <w:p w:rsidR="009C6E36" w:rsidRDefault="009C6E36">
      <w:r>
        <w:t xml:space="preserve">3) индивидуальном </w:t>
      </w:r>
      <w:proofErr w:type="gramStart"/>
      <w:r>
        <w:t>прогрессе</w:t>
      </w:r>
      <w:proofErr w:type="gramEnd"/>
      <w:r>
        <w:t xml:space="preserve"> в основных сферах развития личности — мотивационно-смысловой, познавательной, эмоциональной, волевой и </w:t>
      </w:r>
      <w:proofErr w:type="spellStart"/>
      <w:r>
        <w:t>саморегуляции</w:t>
      </w:r>
      <w:proofErr w:type="spellEnd"/>
      <w:r>
        <w:t xml:space="preserve">. </w:t>
      </w:r>
    </w:p>
    <w:p w:rsidR="009C6E36" w:rsidRPr="0068127E" w:rsidRDefault="009C6E36">
      <w:pPr>
        <w:rPr>
          <w:b/>
        </w:rPr>
      </w:pPr>
      <w:r>
        <w:t>3</w:t>
      </w:r>
      <w:r w:rsidRPr="0068127E">
        <w:rPr>
          <w:b/>
        </w:rPr>
        <w:t xml:space="preserve">. ФОРМА, ПОРЯДОК И ПЕРИОДИЧНОСТЬ ТЕКУЩЕЙ, ПРОМЕЖУТОЧНОЙ АТТЕСТАЦИИ </w:t>
      </w:r>
      <w:proofErr w:type="gramStart"/>
      <w:r w:rsidRPr="0068127E">
        <w:rPr>
          <w:b/>
        </w:rPr>
        <w:t>ОБУЧАЮЩИХСЯ</w:t>
      </w:r>
      <w:proofErr w:type="gramEnd"/>
    </w:p>
    <w:p w:rsidR="009C6E36" w:rsidRDefault="009C6E36">
      <w:r>
        <w:t xml:space="preserve"> 3.1. Текущая аттестация обучающихся в течение полугодия проводится в соответствии с Положением о тематическом контроле учащихся. </w:t>
      </w:r>
    </w:p>
    <w:p w:rsidR="0068127E" w:rsidRDefault="009C6E36">
      <w:r>
        <w:t>3.2. Педагогические работники</w:t>
      </w:r>
      <w:r w:rsidR="00AC7E7C">
        <w:t xml:space="preserve"> </w:t>
      </w:r>
      <w:r w:rsidR="0068127E">
        <w:t>школы</w:t>
      </w:r>
      <w:r>
        <w:t xml:space="preserve"> обязаны:</w:t>
      </w:r>
    </w:p>
    <w:p w:rsidR="009C6E36" w:rsidRDefault="009C6E36">
      <w:r>
        <w:t xml:space="preserve"> - знакомить с системой текущего контроля по своему предмету учащихся в начале учебного года; - своевременно доводить до учащихся отметку по результатам тематического контроля, обосновав ее в присутствии всего класса и выставить оценку в классный журнал и дневник учащегося.</w:t>
      </w:r>
    </w:p>
    <w:p w:rsidR="009C6E36" w:rsidRDefault="009C6E36">
      <w:r>
        <w:t xml:space="preserve"> 3.3. В связи с переходом на ФГОС ООО второго поколения производить следующие мероприятия по оценке достижения планируемых результатов учащихся 5-9 классов:</w:t>
      </w:r>
    </w:p>
    <w:p w:rsidR="009C6E36" w:rsidRDefault="009C6E36">
      <w:r>
        <w:lastRenderedPageBreak/>
        <w:t xml:space="preserve"> − Оценивать личностные, </w:t>
      </w:r>
      <w:proofErr w:type="spellStart"/>
      <w:r>
        <w:t>метапредметные</w:t>
      </w:r>
      <w:proofErr w:type="spellEnd"/>
      <w:r>
        <w:t xml:space="preserve">, предметные результаты образования </w:t>
      </w:r>
      <w:proofErr w:type="gramStart"/>
      <w:r>
        <w:t>обучающихся</w:t>
      </w:r>
      <w:proofErr w:type="gramEnd"/>
      <w:r>
        <w:t xml:space="preserve"> основной общей школы, используя комплексный подход.</w:t>
      </w:r>
    </w:p>
    <w:p w:rsidR="009C6E36" w:rsidRDefault="009C6E36">
      <w:r>
        <w:t xml:space="preserve"> − Фиксировать результаты внеурочной деятельности учащихся по предмету: участие в олимпиадах, конкурсах, выставках и т.д.</w:t>
      </w:r>
    </w:p>
    <w:p w:rsidR="009C6E36" w:rsidRPr="0068127E" w:rsidRDefault="009C6E36">
      <w:pPr>
        <w:rPr>
          <w:b/>
        </w:rPr>
      </w:pPr>
      <w:r>
        <w:t xml:space="preserve"> </w:t>
      </w:r>
      <w:r w:rsidRPr="0068127E">
        <w:rPr>
          <w:b/>
        </w:rPr>
        <w:t>4.ПРОМЕЖУТОЧНАЯ АТТЕСТАЦИЯ УЧАЩИХСЯ.</w:t>
      </w:r>
    </w:p>
    <w:p w:rsidR="009C6E36" w:rsidRDefault="009C6E36">
      <w:r>
        <w:t xml:space="preserve"> 4.1. Решение о проведении промежуточной аттестации в 5-8 классах принимается Педагогическим советом</w:t>
      </w:r>
      <w:r w:rsidR="00AC7E7C">
        <w:t xml:space="preserve"> </w:t>
      </w:r>
      <w:r w:rsidR="0068127E">
        <w:t>школы</w:t>
      </w:r>
      <w:r>
        <w:t xml:space="preserve"> не позднее, чем за месяц до начала промежуточной аттестации.</w:t>
      </w:r>
    </w:p>
    <w:p w:rsidR="009C6E36" w:rsidRDefault="009C6E36">
      <w:r>
        <w:t xml:space="preserve"> 4.2. </w:t>
      </w:r>
      <w:proofErr w:type="gramStart"/>
      <w:r>
        <w:t>На промежуточную аттестацию могут выноситься предметы учебного плана: русский язык и литература, математика, химия, физика, биология, география, история, обществознание, иностранный язык, МХК, информатика.</w:t>
      </w:r>
      <w:proofErr w:type="gramEnd"/>
    </w:p>
    <w:p w:rsidR="009C6E36" w:rsidRDefault="009C6E36">
      <w:r>
        <w:t xml:space="preserve"> 4.3. Промежуточная аттестация учащихся 5-8 классов осуществляется в форме обязательных итоговых, тестовых работ по предметам, диктанта по русскому языку.</w:t>
      </w:r>
    </w:p>
    <w:p w:rsidR="009C6E36" w:rsidRDefault="009C6E36">
      <w:r>
        <w:t xml:space="preserve"> 4.4. К промежуточной аттестации допускаются учащиеся 5-8 классов, освоившие общеобразовательные программы по всем предметам учебного плана и имеющие по ним положительные годовые отметки.</w:t>
      </w:r>
    </w:p>
    <w:p w:rsidR="0068127E" w:rsidRDefault="009C6E36">
      <w:r>
        <w:t xml:space="preserve"> 4.5. От промежуточной аттестации могут быть освобождены учащиеся:</w:t>
      </w:r>
    </w:p>
    <w:p w:rsidR="0068127E" w:rsidRDefault="009C6E36">
      <w:r>
        <w:t xml:space="preserve"> − имеющие отличные полугодовые и годовые отметки по предметам</w:t>
      </w:r>
      <w:r w:rsidR="0068127E">
        <w:t>;</w:t>
      </w:r>
    </w:p>
    <w:p w:rsidR="0068127E" w:rsidRDefault="009C6E36">
      <w:r>
        <w:t xml:space="preserve"> − заболевшие в период</w:t>
      </w:r>
      <w:r w:rsidR="0068127E">
        <w:t xml:space="preserve"> </w:t>
      </w:r>
      <w:r>
        <w:t xml:space="preserve"> аттестации при наличии справки медицинского учреждения и заявления родителей (законных представителей);</w:t>
      </w:r>
    </w:p>
    <w:p w:rsidR="0068127E" w:rsidRDefault="009C6E36">
      <w:r>
        <w:t xml:space="preserve"> − победители и призеры городских, региональных предметных олимпиад, НПК, конкурсов по предмету;</w:t>
      </w:r>
    </w:p>
    <w:p w:rsidR="0068127E" w:rsidRDefault="009C6E36">
      <w:r>
        <w:t xml:space="preserve"> − </w:t>
      </w:r>
      <w:proofErr w:type="gramStart"/>
      <w:r>
        <w:t>находящиеся</w:t>
      </w:r>
      <w:proofErr w:type="gramEnd"/>
      <w:r>
        <w:t xml:space="preserve"> в оздоровительных учреждениях санаторного типа; </w:t>
      </w:r>
    </w:p>
    <w:p w:rsidR="0068127E" w:rsidRDefault="009C6E36">
      <w:r>
        <w:t xml:space="preserve">− </w:t>
      </w:r>
      <w:proofErr w:type="gramStart"/>
      <w:r>
        <w:t>находящиеся</w:t>
      </w:r>
      <w:proofErr w:type="gramEnd"/>
      <w:r>
        <w:t xml:space="preserve"> на лечении более 4-х месяцев;</w:t>
      </w:r>
    </w:p>
    <w:p w:rsidR="009C6E36" w:rsidRDefault="009C6E36">
      <w:r>
        <w:t xml:space="preserve"> Решение об освобождении от промежуточной аттестации учащихся принимается педсоветом</w:t>
      </w:r>
      <w:r w:rsidR="0068127E">
        <w:t xml:space="preserve"> школы</w:t>
      </w:r>
      <w:r>
        <w:t xml:space="preserve">. </w:t>
      </w:r>
    </w:p>
    <w:p w:rsidR="009C6E36" w:rsidRDefault="009C6E36">
      <w:r>
        <w:t xml:space="preserve">4.6. Учащиеся, пропустившие по не зависящим от них обстоятельствам более половины учебного времени, не аттестуются в установленные сроки. Вопрос об аттестации таких учащихся решается в индивидуальном порядке директором </w:t>
      </w:r>
      <w:r w:rsidR="0068127E">
        <w:t xml:space="preserve">школы </w:t>
      </w:r>
      <w:r>
        <w:t>по согласованию с родителями учащегося.</w:t>
      </w:r>
    </w:p>
    <w:p w:rsidR="009C6E36" w:rsidRDefault="009C6E36">
      <w:r>
        <w:t xml:space="preserve"> 4.7. Дополнительные сроки проведения аттестации для учащихся, пропустивших промежуточную аттестацию по неуважительным причинам, и состав комиссии, устанавливаются приказом директора</w:t>
      </w:r>
      <w:r w:rsidR="0068127E">
        <w:t xml:space="preserve">  школы</w:t>
      </w:r>
      <w:r>
        <w:t xml:space="preserve">. </w:t>
      </w:r>
    </w:p>
    <w:p w:rsidR="009C6E36" w:rsidRDefault="009C6E36">
      <w:r>
        <w:t>4.8. Итоговые работы проводятся по текстам администрации гимназии.</w:t>
      </w:r>
    </w:p>
    <w:p w:rsidR="009C6E36" w:rsidRDefault="009C6E36">
      <w:r>
        <w:t xml:space="preserve">4.9. Промежуточная аттестация проводится по утвержденному директором расписанию, которое вывешивается для ознакомления всех участников образовательного процесса не позднее, чем за 10 дней до начала аттестации. </w:t>
      </w:r>
    </w:p>
    <w:p w:rsidR="009C6E36" w:rsidRDefault="009C6E36">
      <w:r>
        <w:lastRenderedPageBreak/>
        <w:t xml:space="preserve">4.10. Отметка учащимся за полугодие выставляется на основе результатов тематического контроля в течение полугодия, выполнения творческих заданий с учетом их фактических знаний, умений и навыков. Учащиеся, пропустившие более 50% уроков по предмету без уважительной причины, не могут быть аттестованы за полугодие. </w:t>
      </w:r>
    </w:p>
    <w:p w:rsidR="009C6E36" w:rsidRDefault="009C6E36">
      <w:r>
        <w:t xml:space="preserve">4.11. Итоговая отметка по учебному предмету выставляется учителем на основе отметки за год и результата годовой аттестации как среднее арифметическое (округление баллов в пользу выпускника). </w:t>
      </w:r>
    </w:p>
    <w:p w:rsidR="009C6E36" w:rsidRDefault="009C6E36">
      <w:r>
        <w:t xml:space="preserve">4.12. </w:t>
      </w:r>
      <w:proofErr w:type="gramStart"/>
      <w:r>
        <w:t>Итоговая отметка выпускника и её использование при переходе от основного к среднему) общему образованию.</w:t>
      </w:r>
      <w:proofErr w:type="gramEnd"/>
      <w:r>
        <w:t xml:space="preserve"> Итоговая отметка выпускника по предметам основной школы формируется на основе:</w:t>
      </w:r>
    </w:p>
    <w:p w:rsidR="009C6E36" w:rsidRDefault="009C6E36">
      <w:r>
        <w:t xml:space="preserve"> − результатов </w:t>
      </w:r>
      <w:r w:rsidR="0068127E">
        <w:t xml:space="preserve">школьного </w:t>
      </w:r>
      <w:r>
        <w:t xml:space="preserve">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</w:t>
      </w:r>
      <w:proofErr w:type="spellStart"/>
      <w:r>
        <w:t>межпредметной</w:t>
      </w:r>
      <w:proofErr w:type="spellEnd"/>
      <w:r>
        <w:t xml:space="preserve"> основе;</w:t>
      </w:r>
    </w:p>
    <w:p w:rsidR="009C6E36" w:rsidRDefault="009C6E36">
      <w:r>
        <w:t xml:space="preserve"> − отметок за выполнение итоговых работ по всем учебным предметам;</w:t>
      </w:r>
    </w:p>
    <w:p w:rsidR="009C6E36" w:rsidRDefault="009C6E36">
      <w:r>
        <w:t xml:space="preserve"> − отметок за выполнение и защиту </w:t>
      </w:r>
      <w:proofErr w:type="gramStart"/>
      <w:r>
        <w:t>индивидуального</w:t>
      </w:r>
      <w:r w:rsidR="0068127E">
        <w:t xml:space="preserve"> </w:t>
      </w:r>
      <w:r>
        <w:t xml:space="preserve"> проекта</w:t>
      </w:r>
      <w:proofErr w:type="gramEnd"/>
      <w:r>
        <w:t>, реферата, исследовательской работы;</w:t>
      </w:r>
    </w:p>
    <w:p w:rsidR="0068127E" w:rsidRDefault="009C6E36">
      <w:r>
        <w:t xml:space="preserve"> − отметок по предметам на государственной итоговой аттестации (далее — ГИА). </w:t>
      </w:r>
    </w:p>
    <w:p w:rsidR="009C6E36" w:rsidRDefault="009C6E36">
      <w:r>
        <w:t>На основании этих отметок делаются выводы о достижении планируемых результатов учащегося (на базовом или повышенном уровне) по каждому учебному предмету, а также об овладении им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9C6E36" w:rsidRDefault="009C6E36">
      <w:r>
        <w:t xml:space="preserve"> Педагогический совет</w:t>
      </w:r>
      <w:r w:rsidR="00C717F0">
        <w:t xml:space="preserve"> </w:t>
      </w:r>
      <w:r w:rsidR="0068127E">
        <w:t>школы</w:t>
      </w:r>
      <w:r>
        <w:t xml:space="preserve"> на основе выводов, сделанных классными руководителями и учителями-предметниками по каждому выпускнику,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 В случае</w:t>
      </w:r>
      <w:proofErr w:type="gramStart"/>
      <w:r>
        <w:t>,</w:t>
      </w:r>
      <w:proofErr w:type="gramEnd"/>
      <w:r>
        <w:t xml:space="preserve"> если полученные обучающимся итоговые отметки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– аттестата об основном общем образовании принимается Педагогическим советом с учётом динамики образовательных достижений выпускника. Решение о выдаче документа государственного образца об уровне образования — аттестата об основном общем образовании принимается одновременно с рассмотрением и утверждением характеристики обучающегося, с учётом которой осуществляется приём в профильные классы</w:t>
      </w:r>
      <w:r w:rsidR="0068127E">
        <w:t xml:space="preserve"> школы</w:t>
      </w:r>
      <w:r>
        <w:t xml:space="preserve">. В характеристике обучающегося отмечаются образовательные достижения и положительные качества обучающегося, 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обучающегося. Все выводы и отметки, включаемые в характеристику, должны быть подтверждены материалами мониторинга образовательных достижений и портфолио учащегося. </w:t>
      </w:r>
    </w:p>
    <w:p w:rsidR="009C6E36" w:rsidRPr="0068127E" w:rsidRDefault="009C6E36">
      <w:pPr>
        <w:rPr>
          <w:b/>
        </w:rPr>
      </w:pPr>
      <w:r w:rsidRPr="0068127E">
        <w:rPr>
          <w:b/>
        </w:rPr>
        <w:t>5 . ПЕРЕВОД УЧАЩИХСЯ</w:t>
      </w:r>
    </w:p>
    <w:p w:rsidR="009C6E36" w:rsidRDefault="009C6E36">
      <w:r>
        <w:lastRenderedPageBreak/>
        <w:t xml:space="preserve"> 5.1. Перевод учащихся осуществляется на основании Закона «Об образовании» РФ, Типового положения об ОУ, Устава</w:t>
      </w:r>
      <w:r w:rsidR="0068127E">
        <w:t xml:space="preserve"> школы</w:t>
      </w:r>
      <w:r>
        <w:t xml:space="preserve"> и данного Положения.</w:t>
      </w:r>
    </w:p>
    <w:p w:rsidR="009C6E36" w:rsidRDefault="009C6E36">
      <w:r>
        <w:t xml:space="preserve"> 5.2. Учащиеся 5-8 классов освоившие успешно и в полном объеме содержание учебных программ за учебный год, решением Педагогического совета </w:t>
      </w:r>
      <w:r w:rsidR="0068127E">
        <w:t xml:space="preserve">школы </w:t>
      </w:r>
      <w:r>
        <w:t xml:space="preserve"> переводятся в следующий класс. Решение о переводе учащихся принимается на Педагогическом совете</w:t>
      </w:r>
      <w:r w:rsidR="0068127E">
        <w:t xml:space="preserve"> школы</w:t>
      </w:r>
      <w:r>
        <w:t xml:space="preserve">. </w:t>
      </w:r>
    </w:p>
    <w:p w:rsidR="009C6E36" w:rsidRDefault="009C6E36">
      <w:r>
        <w:t>5.3. Учащиеся, закончившие учебный год с двумя и более неудовлетворительными отметками,</w:t>
      </w:r>
      <w:r w:rsidR="00C717F0">
        <w:t xml:space="preserve"> Педагогическим советом  школы </w:t>
      </w:r>
      <w:r>
        <w:t xml:space="preserve"> по письменному согласию родителей (лиц, их заменяющих) могут быть:</w:t>
      </w:r>
    </w:p>
    <w:p w:rsidR="009C6E36" w:rsidRDefault="009C6E36">
      <w:r>
        <w:t xml:space="preserve"> − оставлены на повторный курс обучения;</w:t>
      </w:r>
    </w:p>
    <w:p w:rsidR="009C6E36" w:rsidRDefault="009C6E36">
      <w:r>
        <w:t xml:space="preserve"> − переведены на получение образование в иных формах обучения; </w:t>
      </w:r>
    </w:p>
    <w:p w:rsidR="00C717F0" w:rsidRDefault="009C6E36">
      <w:r>
        <w:t>− рекомендованы на продолжени</w:t>
      </w:r>
      <w:r w:rsidR="00C717F0">
        <w:t>е получения образование в другой организации, осуществляющей образовательную деятельность.</w:t>
      </w:r>
    </w:p>
    <w:p w:rsidR="009C6E36" w:rsidRDefault="009C6E36">
      <w:r>
        <w:t xml:space="preserve"> 5.4. Учащиеся, закончившие учебный год с одной неудовлетворительной отметкой, Педагогическим советом </w:t>
      </w:r>
      <w:r w:rsidR="00C717F0">
        <w:t xml:space="preserve">школы </w:t>
      </w:r>
      <w:r>
        <w:t xml:space="preserve">по письменному согласию родителей (лиц, их заменяющих) могут быть переведены условно в следующий класс обучения с обязательной ликвидацией задолженности в течение первой четверти учебного года. Окончательное решение в этом случае Педагогический совет </w:t>
      </w:r>
      <w:r w:rsidR="00C717F0">
        <w:t xml:space="preserve">школы </w:t>
      </w:r>
      <w:r>
        <w:t>выносит по окончании первой четверти нового учебного года.</w:t>
      </w:r>
    </w:p>
    <w:p w:rsidR="00E83F86" w:rsidRDefault="009C6E36">
      <w:r>
        <w:t xml:space="preserve"> 5.5. Итоги решения ПС о переводе обучающегося в следующий класс классные руководители доводят до сведения учащихся и их родителей, а в случае неудовлетворительных результатов учебного года – в письменном виде под роспись родителей с указанием даты ознакомления.</w:t>
      </w:r>
    </w:p>
    <w:sectPr w:rsidR="00E83F86" w:rsidSect="00E8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E36"/>
    <w:rsid w:val="00221F4E"/>
    <w:rsid w:val="003575E3"/>
    <w:rsid w:val="004D139F"/>
    <w:rsid w:val="0068127E"/>
    <w:rsid w:val="009C6E36"/>
    <w:rsid w:val="00AC7E7C"/>
    <w:rsid w:val="00C066A6"/>
    <w:rsid w:val="00C1460C"/>
    <w:rsid w:val="00C717F0"/>
    <w:rsid w:val="00D566D2"/>
    <w:rsid w:val="00D87C92"/>
    <w:rsid w:val="00E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E"/>
  </w:style>
  <w:style w:type="paragraph" w:styleId="1">
    <w:name w:val="heading 1"/>
    <w:basedOn w:val="a"/>
    <w:next w:val="a"/>
    <w:link w:val="10"/>
    <w:uiPriority w:val="9"/>
    <w:qFormat/>
    <w:rsid w:val="00221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1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1F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21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4</cp:revision>
  <dcterms:created xsi:type="dcterms:W3CDTF">2015-05-12T10:15:00Z</dcterms:created>
  <dcterms:modified xsi:type="dcterms:W3CDTF">2015-08-30T15:18:00Z</dcterms:modified>
</cp:coreProperties>
</file>