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18" w:rsidRPr="00AF3618" w:rsidRDefault="00AF3618" w:rsidP="00AF36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40"/>
          <w:szCs w:val="40"/>
          <w:lang w:eastAsia="ru-RU"/>
        </w:rPr>
      </w:pPr>
      <w:r w:rsidRPr="00AF3618">
        <w:rPr>
          <w:rFonts w:ascii="Times New Roman" w:eastAsia="Times New Roman" w:hAnsi="Times New Roman" w:cs="Times New Roman"/>
          <w:b/>
          <w:color w:val="12A4D8"/>
          <w:kern w:val="36"/>
          <w:sz w:val="40"/>
          <w:szCs w:val="40"/>
          <w:lang w:eastAsia="ru-RU"/>
        </w:rPr>
        <w:t>Памятка по антитеррористической безопасности</w:t>
      </w:r>
    </w:p>
    <w:p w:rsidR="00AF3618" w:rsidRPr="00AF3618" w:rsidRDefault="00AF3618" w:rsidP="0032084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r w:rsidRPr="00AF3618"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 wp14:anchorId="20A1C21E" wp14:editId="78A0BC7B">
            <wp:extent cx="5915025" cy="1911986"/>
            <wp:effectExtent l="0" t="0" r="0" b="0"/>
            <wp:docPr id="1" name="Рисунок 1" descr="Антитеррористиче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террористиче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52" cy="19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840" w:rsidRDefault="00320840" w:rsidP="00AF361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18" w:rsidRPr="00AF3618" w:rsidRDefault="00AF3618" w:rsidP="00AF361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остерегайтесь людей, одетых явно не по се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на него внимание сотруд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правоохранительных органов).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Остерегайтесь людей с большими сумками и чемоданами, особенно, если они находятся в месте, не подходящем для такой поклажи.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туировки, особенности речи и манеры поведения и т.д., не пытайтесь их останавливать сами – вы можете стать их первой жертвой.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Если вы не можете удалиться от подозрительного человека, следите за мимикой его лица (специалисты утверждают, что преступник, гото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вящийся к теракту, обычно выглядит чрезвычайно сосредоточено, губы плотно сжаты, либо медленно двигаются, как будто читая молитву).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принимайте от незнакомцев пакеты и сумки, не оставляйте свои сумки без присмотра.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Ознакомьтесь с планом эвакуации, узнайте, где находятся резервные выходы из здания.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Возвращайтесь в покинутое помещение только после разрешения ответственных лиц.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 не поддаваться панике, что бы ни произошло.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3618" w:rsidRPr="00AF3618" w:rsidRDefault="00AF3618" w:rsidP="00AF3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ОБНАРУЖЕНИЕ ПОДОЗРИТЕЛЬНОГО ПРЕДМЕТА</w:t>
      </w:r>
      <w:proofErr w:type="gramStart"/>
      <w:r w:rsidRPr="00AF3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,К</w:t>
      </w:r>
      <w:proofErr w:type="gramEnd"/>
      <w:r w:rsidRPr="00AF3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ОТОРЫЙ МОЖЕТ ОКАЗАТЬСЯ ВЗРЫВНЫМ УСТРОЙСТВОМ</w:t>
      </w:r>
    </w:p>
    <w:p w:rsidR="00AF3618" w:rsidRPr="00AF3618" w:rsidRDefault="00AF3618" w:rsidP="00AF361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обнаруженный предмет не должен, по вашему мнению, находиться в этом месте, не оставляйте этот факт без внимания.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Зафиксируйте время обнаружения предмета.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сделать все возможное, чтобы люди отошли как можно дальше от находки. Сами удалитесь на безопасное расстояние.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дождитесь прибытия оперативно-следственной группы (помните, что вы являетесь очень важным очевидцем).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Рекомендуемые </w:t>
      </w:r>
      <w:proofErr w:type="spell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среднерасчетные</w:t>
      </w:r>
      <w:proofErr w:type="spell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безопасного удаления, ко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необходимо соблю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при обнаружении взрывного устройства или предмета, похожего на взрывное устройство: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Дистанция безопасного удаления: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Граната РГД-5 не менее 50 м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Граната Ф-1 не менее 200 м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Тротиловая шашка массой 200 гр. 45 м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Тротиловая шашка массой 400 гр. 55 м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Пивная банка 0,33 литра 60 м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Чемодан (кейс) 230 м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Дорожный чемодан 350 м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 типа "Жигули" 460 м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 типа "Волга" 580 м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Микроавтобус 920 м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Грузовая машина (фургон) 1240 м</w:t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обнаружении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</w:t>
      </w:r>
      <w:proofErr w:type="spell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санэпидемнадзора</w:t>
      </w:r>
      <w:proofErr w:type="spell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3618" w:rsidRPr="00AF3618" w:rsidRDefault="00AF3618" w:rsidP="00AF3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ДЕЙСТВИЯ ПРИ УГРОЗЕ СОВЕРШЕНИЯ ТЕРРОРИСТИЧЕСКОГО АКТА</w:t>
      </w:r>
    </w:p>
    <w:p w:rsidR="00AF3618" w:rsidRPr="00AF3618" w:rsidRDefault="00AF3618" w:rsidP="00AF361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в местах массового скопления людей.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Случайно узнав о готовящемся теракте, немедленно сообщите об этом в правоохранительные органы.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паники, когда вы находитесь в толпе: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оказались в толпе, позвольте ей нести Вас, но попытайтесь выбраться из неё;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глубоко вдохните и разведите согнутые в локтях руки чуть в стороны, чтобы грудная клетка не была сдавлена;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стремитесь оказаться подальше от высоких и крупных людей, людей с громоздкими предметами и большими сумками;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любыми способами старайтесь удержаться на ногах;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держите руки в карманах;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двигаясь, поднимайте ноги как можно выше, ставьте ногу на полную стопу, не семените, не поднимайтесь на цыпочки;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что-то уронили, ни в коем случае не наклоняйтесь, чтобы поднять;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подошвы или на носки. </w:t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Обретя опору, "выныривайте", резко оттолкнувшись от земли ногами;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встать не удается, свернитесь клубком, защитите голову предплечьями, а ладонями прикройте затылок;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легче всего укрыться от толпы в углах зала или вблизи стен, но сложнее оттуда добираться до выхода.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3618" w:rsidRPr="00AF3618" w:rsidRDefault="00AF3618" w:rsidP="00AF3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ЗАХВАТ В ЗАЛОЖНИКИ</w:t>
      </w:r>
    </w:p>
    <w:p w:rsidR="00AF3618" w:rsidRPr="00AF3618" w:rsidRDefault="00AF3618" w:rsidP="00AF361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Любой человек по стечению обстоятельств может оказаться заложником у 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нападения на здание, помещение в котором вы находитесь: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используйте любое доступное укрытие;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падайте даже в грязь, не бегите;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закройте голову и отвернитесь от стороны атаки.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ситуации, когда проявились признаки угрозы захвата заложников, по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старайтесь избежать попадания в их число. Немедленно покиньте опасную зону или спрячьтесь. Спрятавшись, дождитесь ухода терро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ристов и при первой воз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поведения: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будьте готовы к применению террористами повязок на глаза, кляпов, 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наручников или веревок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вас заставляют выйти из помещения, говоря, что вы взяты в заложники, не сопротивляйтесь;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лежите на полу лицом вниз, голову закройте руками и не двигайтесь;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в коем случае не бегите навстречу сотрудникам спецслужб или от них, так как они могут принять вас за преступника;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если есть возможность, держитесь подальше от проемов дверей и окон.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AF3618" w:rsidRPr="00AF3618" w:rsidRDefault="00AF3618" w:rsidP="00AF3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СОВЕРШЕНИИ ТЕРРОРИСТИЧЕСКОГО АКТА</w:t>
      </w:r>
    </w:p>
    <w:p w:rsidR="00AF3618" w:rsidRPr="00AF3618" w:rsidRDefault="00AF3618" w:rsidP="00AF361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взрыва необходимо следовать важным правилам: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убедитесь в том, что Вы не получили серьезных травм;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успокойтесь и прежде чем предпринимать какие-либо действия, внима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осмотритесь; постарайтесь по возможности оказать первую помощь дру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гим пострадавшим; помните о возможности новых взрывов, обвалов, разруше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и, по возможности, спокойно покиньте опасное место;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травмированы или оказались блокированы под завалом – не ста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райтесь самостоятельно выбраться;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укрепить "потолок" находящимися рядом обломками ме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бели издания;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отодвиньте от себя острые предметы;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вас есть мобильный телефон – позвоните спасателям по те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лефону "112";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закройте нос и рот носовым платком и одеждой, по возможности влаж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стучать с целью привлечения внимания спасателей лучше по тру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бам, используя для этого периоды остановки в работе спасательного 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(«минуты тишины»);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кричите только тогда, когда услышали голоса спасателей – иначе есть риск задохнуться от пыли;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в коем случае не разжигайте огонь;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тяжелым предметом придавило ногу или руку – старайтесь массиро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ее для поддержания циркуляции крови;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пожаре необходимо: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пригнуться как можно ниже, стараясь выбраться из здания как мож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бы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стрее;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обмотать лицо влажными тряпками или одеждой, чтобы дышать че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них;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здании пожар, а перед вами закрытая дверь, предваритель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потро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гайте ручку тыльной стороной ладони, – если она не горя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ее;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3618" w:rsidRPr="00AF3618" w:rsidRDefault="00AF3618" w:rsidP="00AF3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ПЕРВОЙ МЕДИЦИНСКОЙ ПОМОЩИ</w:t>
      </w:r>
    </w:p>
    <w:p w:rsidR="00AF3618" w:rsidRPr="00AF3618" w:rsidRDefault="00AF3618" w:rsidP="00AF361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 случае</w:t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получили ранение, постарайтесь сами себе пере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вязать рану платком, полотенцем, шарфом, куском ткани. Остановите кровотечение прижатием вены к костному выступу или наложите да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Раны бывают резаные, колотые, огнестрельные, ожоговые, укушен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 поднять конечность и наложить тугую повязку</w:t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остановки кровотечения края раны надо смазать раствором йода или зеленкой, прикрыть рану марлевой салфеткой или чистой тряпицей и нало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повязку бинтом, куском материи или поясом.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 при ранении может привести к шоковому состоянию пострадав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шего. В этом случае, помимо остановки кровотечения необходимо: положить или усадить пострадавшего так, чтобы его руки и ноги были несколько припод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няты; использовать обезболивающие средства; за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кутать пострадавшего, чтобы обеспечить максимальное тепло.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 оказании первой помощи в случаях ранения категорически нельзя: промывать рану, извлекать любые инородные тела, класть в рану вату, смочен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йодом.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учреждение.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небольшие ожоговые раны следует накладывать трехслойную повяз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ку, если возможно, смоченную раствором </w:t>
      </w:r>
      <w:proofErr w:type="spell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фурациллина</w:t>
      </w:r>
      <w:proofErr w:type="spell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Повязку необ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прибинтовать к пораженному месту. Она присохнет, но отрывать ее нельзя, она будет сама отходить от раны по мере заживания.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ранении в голову пострадавшего укладывают горизонтально, обе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спечивают покой. Надо учитывать, что ранению в голову обычно со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звоночника пострадавшего необходимо обездвижить и уложить. По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Чрезвычайно опасны ранения в шею. Они могут осложняться повреж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дением гортани и повреждениями позвоночника, а также сонных ар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терий. В первом случае пострадавшего иммобилизуют, а во втором незамедлительно производят остановку кровотечения. Смерть от кровопотери при ранении 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сонной артерии может наступить в течение 10-12 секунд. Поэтому артерию пережимают пальцами, а рану немед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 туго тампонируют стерильным бинтом. Транспортировка такого пострадавшего должна осуществляться как можно более осторожно.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ранениях в грудь и живот, для предотвращения попадания возду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Пострадавшего усаживают в </w:t>
      </w:r>
      <w:proofErr w:type="spell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полусидячее</w:t>
      </w:r>
      <w:proofErr w:type="spell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положение. Надо учитывать, что остановка кровотечения затруднена.</w:t>
      </w:r>
    </w:p>
    <w:p w:rsidR="00AF3618" w:rsidRPr="00AF3618" w:rsidRDefault="00AF3618" w:rsidP="00AF3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действиям персонала при поступлении по телефону сообщения об угрозе терроризма</w:t>
      </w:r>
    </w:p>
    <w:p w:rsidR="00741E12" w:rsidRPr="00AF3618" w:rsidRDefault="00AF3618" w:rsidP="00AF36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тем, что основным способом передачи угроз является теле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фонная связь, представляется необходимым более подробно раскрыть органи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зацию и тактику действий персонала в этих ситуациях.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получении сообщения о возможном террористическом акте, необходимо зафиксировать характер телефонной связи (из автома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или телефона в помещении, с местного или междугороднего (международ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ного) телефона и ее длительность, если имеется «АОН» - номер телефона). Для возможной идентификации личности преступника по голосу необходимо обеспечить запись со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общения, которая имеет большое значение на первоначальных этапах раскрытия преступле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ре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чевые особенности преступников позволяют выдвинуть версии, направлен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 установление личности звонившего и возможные мотивы его (ее) действий. О реальности самой угрозы взрыва можно судить во многом по содер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жанию поступившего сообщения. Поэтому в плане 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выработки контрмер не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регулярно инструктировать личный состав органов внутренних дел, прежде всего сотрудников дежурных частей о правилах ведения таких пере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говоров. Следует разъяснять,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принявший вызов, в ходе общения должен запомнить (записать) характеристику собеседника: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национальность, территориальный диалект, регион длительного про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или рождения звонившего;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наиболее часто употребляемые слова, идиоматические выражения, ха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рактерные междометия, словесные стереотипы, иностранные фразы, руга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профессиональные выражения; манеру обращения, что указывает на профессиональную и иную социальную принадлежность;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 криминальное прошлое, выражающееся в употреблении жаргонных выражений, кличек, стиля «</w:t>
      </w:r>
      <w:proofErr w:type="spell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приблатненной</w:t>
      </w:r>
      <w:proofErr w:type="spell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подачи текста, спе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цифических клятв и заверений, угроз, нецензурной лексики;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психологические особенности, интеллектуальный, волевой, эмоцио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нальный настрой, степень агрессивности, склонность к разумным решениям и компромиссам.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бывает спокойной, агрессивной, грубой, возбужден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медленной, быстрой, мягкой, громкой, тихой, веселой, искаженной, бес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связной, путаной, с акцентом, хорошо поставленной, свидетельствующей о степени образования.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мо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жет быть нечетким, носовым, хриплым, шепелявым, 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глубоким, резким, с по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кашливанием, с глубоким дыханием, вызывать какие-либо ассоциации.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 разговора позволяет сделать выводы о том, что это - сообщение психически ненормального человека; что оно передается с магнитофона; что </w:t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сообщающему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угрожают насилием; что сообщение представляет собой розыгрыш (шутку) и т.д.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большое значение оценка обстановки вокруг собеседника: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шум улицы, голоса других лиц, музыка, звуки помещения офиса (стук пишущей машинки, шум принтера, телефонные звонки, разговор персонала);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производственный шум предприятия (гул станков, моторов, конвейе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ра);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бытовые звуки (работа телевизора, звуки, издаваемые животными);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отсутствие посторонних звуков.</w:t>
      </w:r>
      <w:proofErr w:type="gramEnd"/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Целесообразно удерживать злоумышленника на линии как можно дольше, для чего попросить о повторном сообщении. Если позвонивший не называет точное место взрыва, то его необходимо об этом спросить, при этом, «террористу» необходимо указать, что на месте предполагаемого взрыва находится много людей, и взрыв может привести не только к глобальным разрушениям, но и к многочисленным жертвам.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получения сообщения об угрозе совершения акта необходимо незамедлительно доложить о поступившем сообщении своему руководству, дежурным по органу внутренних дел и территориальному органу 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безопасности.</w:t>
      </w:r>
      <w:r w:rsidRPr="00AF3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Комментировать</w:t>
      </w:r>
    </w:p>
    <w:sectPr w:rsidR="00741E12" w:rsidRPr="00AF3618" w:rsidSect="009711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02"/>
    <w:rsid w:val="00320840"/>
    <w:rsid w:val="00741E12"/>
    <w:rsid w:val="00971186"/>
    <w:rsid w:val="00AF3618"/>
    <w:rsid w:val="00C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2753</Words>
  <Characters>15694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2012-12-01T16:18:00Z</dcterms:created>
  <dcterms:modified xsi:type="dcterms:W3CDTF">2012-12-01T16:19:00Z</dcterms:modified>
</cp:coreProperties>
</file>